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208" w:type="dxa"/>
        <w:tblCellMar>
          <w:top w:w="113" w:type="dxa"/>
          <w:bottom w:w="113" w:type="dxa"/>
        </w:tblCellMar>
        <w:tblLook w:val="0620" w:firstRow="1" w:lastRow="0" w:firstColumn="0" w:lastColumn="0" w:noHBand="1" w:noVBand="1"/>
      </w:tblPr>
      <w:tblGrid>
        <w:gridCol w:w="2547"/>
        <w:gridCol w:w="6661"/>
      </w:tblGrid>
      <w:tr w:rsidR="000C0A41" w:rsidRPr="00360FFE" w14:paraId="688FEC8A" w14:textId="77777777" w:rsidTr="00700875">
        <w:tc>
          <w:tcPr>
            <w:tcW w:w="9208" w:type="dxa"/>
            <w:gridSpan w:val="2"/>
            <w:shd w:val="clear" w:color="auto" w:fill="7030A0"/>
            <w:vAlign w:val="center"/>
          </w:tcPr>
          <w:p w14:paraId="291D6A9E" w14:textId="27573698" w:rsidR="000C0A41" w:rsidRPr="00360FFE" w:rsidRDefault="000C0A41" w:rsidP="00EC33A1">
            <w:pPr>
              <w:spacing w:after="120"/>
              <w:jc w:val="center"/>
              <w:rPr>
                <w:rFonts w:cstheme="minorHAnsi"/>
                <w:b/>
                <w:sz w:val="36"/>
                <w:szCs w:val="36"/>
              </w:rPr>
            </w:pPr>
            <w:r w:rsidRPr="00360FFE">
              <w:rPr>
                <w:rFonts w:cstheme="minorHAnsi"/>
                <w:b/>
                <w:color w:val="FFFFFF" w:themeColor="background1"/>
                <w:sz w:val="36"/>
                <w:szCs w:val="36"/>
              </w:rPr>
              <w:t>Workshop</w:t>
            </w:r>
            <w:r w:rsidR="00EC33A1" w:rsidRPr="00360FFE">
              <w:rPr>
                <w:rFonts w:cstheme="minorHAnsi"/>
                <w:b/>
                <w:color w:val="FFFFFF" w:themeColor="background1"/>
                <w:sz w:val="36"/>
                <w:szCs w:val="36"/>
              </w:rPr>
              <w:t xml:space="preserve"> </w:t>
            </w:r>
            <w:r w:rsidRPr="00360FFE">
              <w:rPr>
                <w:rFonts w:cstheme="minorHAnsi"/>
                <w:b/>
                <w:color w:val="FFFFFF" w:themeColor="background1"/>
                <w:sz w:val="36"/>
                <w:szCs w:val="36"/>
              </w:rPr>
              <w:t>form</w:t>
            </w:r>
            <w:r w:rsidR="009E3F6D" w:rsidRPr="00360FFE">
              <w:rPr>
                <w:rFonts w:cstheme="minorHAnsi"/>
                <w:b/>
                <w:color w:val="FFFFFF" w:themeColor="background1"/>
                <w:sz w:val="36"/>
                <w:szCs w:val="36"/>
              </w:rPr>
              <w:t xml:space="preserve">ulier voor </w:t>
            </w:r>
            <w:r w:rsidR="00EC33A1" w:rsidRPr="00360FFE">
              <w:rPr>
                <w:rFonts w:cstheme="minorHAnsi"/>
                <w:b/>
                <w:color w:val="FFFFFF" w:themeColor="background1"/>
                <w:sz w:val="36"/>
                <w:szCs w:val="36"/>
              </w:rPr>
              <w:t xml:space="preserve">Out of Office </w:t>
            </w:r>
            <w:proofErr w:type="spellStart"/>
            <w:r w:rsidR="00EC33A1" w:rsidRPr="00360FFE">
              <w:rPr>
                <w:rFonts w:cstheme="minorHAnsi"/>
                <w:b/>
                <w:color w:val="FFFFFF" w:themeColor="background1"/>
                <w:sz w:val="36"/>
                <w:szCs w:val="36"/>
              </w:rPr>
              <w:t>Inspiration</w:t>
            </w:r>
            <w:proofErr w:type="spellEnd"/>
            <w:r w:rsidR="009E3F6D" w:rsidRPr="00360FFE">
              <w:rPr>
                <w:rFonts w:cstheme="minorHAnsi"/>
                <w:b/>
                <w:color w:val="FFFFFF" w:themeColor="background1"/>
                <w:sz w:val="36"/>
                <w:szCs w:val="36"/>
              </w:rPr>
              <w:t xml:space="preserve"> 2019</w:t>
            </w:r>
          </w:p>
        </w:tc>
      </w:tr>
      <w:tr w:rsidR="000C0A41" w:rsidRPr="00360FFE" w14:paraId="0526EDEB" w14:textId="77777777" w:rsidTr="00F201AE">
        <w:trPr>
          <w:trHeight w:val="1020"/>
        </w:trPr>
        <w:tc>
          <w:tcPr>
            <w:tcW w:w="2547" w:type="dxa"/>
          </w:tcPr>
          <w:p w14:paraId="2616EE8F" w14:textId="77777777" w:rsidR="009E3F6D" w:rsidRPr="00360FFE" w:rsidRDefault="009E3F6D" w:rsidP="00F34D20">
            <w:pPr>
              <w:rPr>
                <w:rFonts w:cstheme="minorHAnsi"/>
                <w:b/>
              </w:rPr>
            </w:pPr>
            <w:r w:rsidRPr="00360FFE">
              <w:rPr>
                <w:rFonts w:cstheme="minorHAnsi"/>
                <w:b/>
              </w:rPr>
              <w:t>Titel van de workshop</w:t>
            </w:r>
          </w:p>
          <w:p w14:paraId="74724C5C" w14:textId="769C276A" w:rsidR="00E23058" w:rsidRPr="00360FFE" w:rsidRDefault="009E3F6D" w:rsidP="00F34D20">
            <w:pPr>
              <w:rPr>
                <w:rFonts w:cstheme="minorHAnsi"/>
              </w:rPr>
            </w:pPr>
            <w:r w:rsidRPr="00360FFE">
              <w:rPr>
                <w:rFonts w:cstheme="minorHAnsi"/>
              </w:rPr>
              <w:t>Deze pakkende titel komt op de website</w:t>
            </w:r>
            <w:r w:rsidR="00B20972">
              <w:rPr>
                <w:rFonts w:cstheme="minorHAnsi"/>
              </w:rPr>
              <w:t>.</w:t>
            </w:r>
          </w:p>
        </w:tc>
        <w:tc>
          <w:tcPr>
            <w:tcW w:w="6661" w:type="dxa"/>
          </w:tcPr>
          <w:p w14:paraId="72501447" w14:textId="77777777" w:rsidR="000C0A41" w:rsidRPr="00360FFE" w:rsidRDefault="000C0A41" w:rsidP="00F34D20">
            <w:pPr>
              <w:rPr>
                <w:rFonts w:cstheme="minorHAnsi"/>
              </w:rPr>
            </w:pPr>
          </w:p>
        </w:tc>
        <w:bookmarkStart w:id="0" w:name="_GoBack"/>
        <w:bookmarkEnd w:id="0"/>
      </w:tr>
      <w:tr w:rsidR="000C0A41" w:rsidRPr="00360FFE" w14:paraId="760A656F" w14:textId="77777777" w:rsidTr="00F201AE">
        <w:trPr>
          <w:trHeight w:val="1020"/>
        </w:trPr>
        <w:tc>
          <w:tcPr>
            <w:tcW w:w="2547" w:type="dxa"/>
          </w:tcPr>
          <w:p w14:paraId="021ECB8D" w14:textId="1E25E577" w:rsidR="009E3F6D" w:rsidRPr="00360FFE" w:rsidRDefault="00360FFE" w:rsidP="00F34D20">
            <w:pPr>
              <w:rPr>
                <w:rFonts w:cstheme="minorHAnsi"/>
                <w:b/>
              </w:rPr>
            </w:pPr>
            <w:r>
              <w:rPr>
                <w:rFonts w:cstheme="minorHAnsi"/>
                <w:b/>
              </w:rPr>
              <w:t>Inzichten</w:t>
            </w:r>
          </w:p>
          <w:p w14:paraId="34A96432" w14:textId="7170AD55" w:rsidR="00B05BBD" w:rsidRPr="00360FFE" w:rsidRDefault="009E3F6D" w:rsidP="00F34D20">
            <w:pPr>
              <w:rPr>
                <w:rFonts w:cstheme="minorHAnsi"/>
              </w:rPr>
            </w:pPr>
            <w:r w:rsidRPr="00360FFE">
              <w:rPr>
                <w:rFonts w:cstheme="minorHAnsi"/>
              </w:rPr>
              <w:t xml:space="preserve">Deze (drie) </w:t>
            </w:r>
            <w:r w:rsidR="00360FFE">
              <w:rPr>
                <w:rFonts w:cstheme="minorHAnsi"/>
              </w:rPr>
              <w:t>inzichten (of kennis of vaardigheden)</w:t>
            </w:r>
            <w:r w:rsidRPr="00360FFE">
              <w:rPr>
                <w:rFonts w:cstheme="minorHAnsi"/>
              </w:rPr>
              <w:t xml:space="preserve"> nemen de deelnemers mee aan het eind van jouw workshop</w:t>
            </w:r>
          </w:p>
        </w:tc>
        <w:tc>
          <w:tcPr>
            <w:tcW w:w="6661" w:type="dxa"/>
          </w:tcPr>
          <w:p w14:paraId="52D84DFC" w14:textId="77777777" w:rsidR="000C0A41" w:rsidRDefault="00360FFE" w:rsidP="00360FFE">
            <w:pPr>
              <w:pStyle w:val="Lijstalinea"/>
              <w:numPr>
                <w:ilvl w:val="0"/>
                <w:numId w:val="5"/>
              </w:numPr>
              <w:spacing w:after="120"/>
              <w:rPr>
                <w:rFonts w:cstheme="minorHAnsi"/>
              </w:rPr>
            </w:pPr>
            <w:r>
              <w:rPr>
                <w:rFonts w:cstheme="minorHAnsi"/>
              </w:rPr>
              <w:t>.</w:t>
            </w:r>
          </w:p>
          <w:p w14:paraId="27309130" w14:textId="77777777" w:rsidR="00360FFE" w:rsidRDefault="00360FFE" w:rsidP="00360FFE">
            <w:pPr>
              <w:pStyle w:val="Lijstalinea"/>
              <w:numPr>
                <w:ilvl w:val="0"/>
                <w:numId w:val="5"/>
              </w:numPr>
              <w:spacing w:after="120"/>
              <w:rPr>
                <w:rFonts w:cstheme="minorHAnsi"/>
              </w:rPr>
            </w:pPr>
            <w:r>
              <w:rPr>
                <w:rFonts w:cstheme="minorHAnsi"/>
              </w:rPr>
              <w:t>.</w:t>
            </w:r>
          </w:p>
          <w:p w14:paraId="61758F61" w14:textId="0D3EA326" w:rsidR="00360FFE" w:rsidRPr="00360FFE" w:rsidRDefault="00360FFE" w:rsidP="00360FFE">
            <w:pPr>
              <w:pStyle w:val="Lijstalinea"/>
              <w:numPr>
                <w:ilvl w:val="0"/>
                <w:numId w:val="5"/>
              </w:numPr>
              <w:spacing w:after="120"/>
              <w:rPr>
                <w:rFonts w:cstheme="minorHAnsi"/>
              </w:rPr>
            </w:pPr>
            <w:r>
              <w:rPr>
                <w:rFonts w:cstheme="minorHAnsi"/>
              </w:rPr>
              <w:t>.</w:t>
            </w:r>
          </w:p>
        </w:tc>
      </w:tr>
      <w:tr w:rsidR="000C0A41" w:rsidRPr="00360FFE" w14:paraId="3E3BA36E" w14:textId="77777777" w:rsidTr="00F201AE">
        <w:trPr>
          <w:trHeight w:val="1020"/>
        </w:trPr>
        <w:tc>
          <w:tcPr>
            <w:tcW w:w="2547" w:type="dxa"/>
          </w:tcPr>
          <w:p w14:paraId="07E2546E" w14:textId="331770B5" w:rsidR="000C0A41" w:rsidRPr="00360FFE" w:rsidRDefault="009E3F6D" w:rsidP="00F34D20">
            <w:pPr>
              <w:rPr>
                <w:rFonts w:cstheme="minorHAnsi"/>
                <w:b/>
              </w:rPr>
            </w:pPr>
            <w:r w:rsidRPr="00360FFE">
              <w:rPr>
                <w:rFonts w:cstheme="minorHAnsi"/>
                <w:b/>
              </w:rPr>
              <w:t>Workshopleider(s)</w:t>
            </w:r>
          </w:p>
        </w:tc>
        <w:tc>
          <w:tcPr>
            <w:tcW w:w="6661" w:type="dxa"/>
          </w:tcPr>
          <w:p w14:paraId="10CDB23E" w14:textId="77777777" w:rsidR="000C0A41" w:rsidRPr="00360FFE" w:rsidRDefault="000C0A41" w:rsidP="00F34D20">
            <w:pPr>
              <w:spacing w:after="120"/>
              <w:rPr>
                <w:rFonts w:cstheme="minorHAnsi"/>
              </w:rPr>
            </w:pPr>
          </w:p>
        </w:tc>
      </w:tr>
      <w:tr w:rsidR="000C0A41" w:rsidRPr="00360FFE" w14:paraId="5768673B" w14:textId="77777777" w:rsidTr="00F201AE">
        <w:trPr>
          <w:trHeight w:val="1020"/>
        </w:trPr>
        <w:tc>
          <w:tcPr>
            <w:tcW w:w="2547" w:type="dxa"/>
          </w:tcPr>
          <w:p w14:paraId="10F98190" w14:textId="7156AD0E" w:rsidR="000C0A41" w:rsidRPr="00360FFE" w:rsidRDefault="000C0A41" w:rsidP="00F34D20">
            <w:pPr>
              <w:rPr>
                <w:rFonts w:cstheme="minorHAnsi"/>
              </w:rPr>
            </w:pPr>
            <w:r w:rsidRPr="00360FFE">
              <w:rPr>
                <w:rFonts w:cstheme="minorHAnsi"/>
                <w:b/>
              </w:rPr>
              <w:t>1</w:t>
            </w:r>
            <w:r w:rsidR="009E3F6D" w:rsidRPr="00360FFE">
              <w:rPr>
                <w:rFonts w:cstheme="minorHAnsi"/>
                <w:b/>
                <w:vertAlign w:val="superscript"/>
              </w:rPr>
              <w:t>ste</w:t>
            </w:r>
            <w:r w:rsidRPr="00360FFE">
              <w:rPr>
                <w:rFonts w:cstheme="minorHAnsi"/>
                <w:b/>
              </w:rPr>
              <w:t xml:space="preserve"> contactpers</w:t>
            </w:r>
            <w:r w:rsidR="009E3F6D" w:rsidRPr="00360FFE">
              <w:rPr>
                <w:rFonts w:cstheme="minorHAnsi"/>
                <w:b/>
              </w:rPr>
              <w:t>o</w:t>
            </w:r>
            <w:r w:rsidRPr="00360FFE">
              <w:rPr>
                <w:rFonts w:cstheme="minorHAnsi"/>
                <w:b/>
              </w:rPr>
              <w:t>on</w:t>
            </w:r>
            <w:r w:rsidR="00360FFE" w:rsidRPr="00360FFE">
              <w:rPr>
                <w:rFonts w:cstheme="minorHAnsi"/>
                <w:b/>
              </w:rPr>
              <w:br/>
            </w:r>
            <w:r w:rsidR="00360FFE" w:rsidRPr="00360FFE">
              <w:rPr>
                <w:rFonts w:cstheme="minorHAnsi"/>
              </w:rPr>
              <w:t>Mail</w:t>
            </w:r>
            <w:r w:rsidR="00360FFE">
              <w:rPr>
                <w:rFonts w:cstheme="minorHAnsi"/>
              </w:rPr>
              <w:t>box die</w:t>
            </w:r>
            <w:r w:rsidR="00360FFE" w:rsidRPr="00360FFE">
              <w:rPr>
                <w:rFonts w:cstheme="minorHAnsi"/>
              </w:rPr>
              <w:t xml:space="preserve"> </w:t>
            </w:r>
            <w:r w:rsidR="00360FFE">
              <w:rPr>
                <w:rFonts w:cstheme="minorHAnsi"/>
              </w:rPr>
              <w:t>regelmatig door contactpersoon wordt gelezen.</w:t>
            </w:r>
          </w:p>
        </w:tc>
        <w:tc>
          <w:tcPr>
            <w:tcW w:w="6661" w:type="dxa"/>
          </w:tcPr>
          <w:p w14:paraId="4EEC398B" w14:textId="77777777" w:rsidR="000C0A41" w:rsidRPr="00360FFE" w:rsidRDefault="000C0A41" w:rsidP="00F34D20">
            <w:pPr>
              <w:spacing w:after="120"/>
              <w:rPr>
                <w:rFonts w:cstheme="minorHAnsi"/>
              </w:rPr>
            </w:pPr>
          </w:p>
        </w:tc>
      </w:tr>
      <w:tr w:rsidR="00EC33A1" w:rsidRPr="00360FFE" w14:paraId="3C3F1C33" w14:textId="77777777" w:rsidTr="00F201AE">
        <w:trPr>
          <w:trHeight w:val="1020"/>
        </w:trPr>
        <w:tc>
          <w:tcPr>
            <w:tcW w:w="2547" w:type="dxa"/>
          </w:tcPr>
          <w:p w14:paraId="19FA482D" w14:textId="0D142A31" w:rsidR="00EC33A1" w:rsidRPr="00360FFE" w:rsidRDefault="009E3F6D" w:rsidP="00F34D20">
            <w:pPr>
              <w:rPr>
                <w:rFonts w:cstheme="minorHAnsi"/>
                <w:b/>
              </w:rPr>
            </w:pPr>
            <w:r w:rsidRPr="00360FFE">
              <w:rPr>
                <w:rFonts w:cstheme="minorHAnsi"/>
                <w:b/>
              </w:rPr>
              <w:t>Voorkeur voor de maat</w:t>
            </w:r>
          </w:p>
        </w:tc>
        <w:tc>
          <w:tcPr>
            <w:tcW w:w="6661" w:type="dxa"/>
          </w:tcPr>
          <w:p w14:paraId="23FCC92E" w14:textId="77777777" w:rsidR="00EC33A1" w:rsidRPr="00360FFE" w:rsidRDefault="00EC33A1" w:rsidP="00EC33A1">
            <w:pPr>
              <w:pStyle w:val="Lijstalinea"/>
              <w:numPr>
                <w:ilvl w:val="0"/>
                <w:numId w:val="2"/>
              </w:numPr>
              <w:spacing w:after="120"/>
              <w:rPr>
                <w:rFonts w:cstheme="minorHAnsi"/>
              </w:rPr>
            </w:pPr>
            <w:r w:rsidRPr="00360FFE">
              <w:rPr>
                <w:rFonts w:cstheme="minorHAnsi"/>
              </w:rPr>
              <w:t xml:space="preserve">Single expo (90 min) </w:t>
            </w:r>
          </w:p>
          <w:p w14:paraId="4EEF0D0E" w14:textId="3793055A" w:rsidR="00EC33A1" w:rsidRPr="00360FFE" w:rsidRDefault="00EC33A1" w:rsidP="00EC33A1">
            <w:pPr>
              <w:pStyle w:val="Lijstalinea"/>
              <w:numPr>
                <w:ilvl w:val="0"/>
                <w:numId w:val="2"/>
              </w:numPr>
              <w:spacing w:after="120"/>
              <w:rPr>
                <w:rFonts w:cstheme="minorHAnsi"/>
              </w:rPr>
            </w:pPr>
            <w:r w:rsidRPr="00360FFE">
              <w:rPr>
                <w:rFonts w:cstheme="minorHAnsi"/>
              </w:rPr>
              <w:t>Evening expo (90 min)</w:t>
            </w:r>
            <w:r w:rsidR="00700875" w:rsidRPr="00360FFE">
              <w:rPr>
                <w:rFonts w:cstheme="minorHAnsi"/>
              </w:rPr>
              <w:t xml:space="preserve"> (</w:t>
            </w:r>
            <w:r w:rsidR="009E3F6D" w:rsidRPr="00360FFE">
              <w:rPr>
                <w:rFonts w:cstheme="minorHAnsi"/>
              </w:rPr>
              <w:t>leuk &amp; luchtig</w:t>
            </w:r>
            <w:r w:rsidR="00700875" w:rsidRPr="00360FFE">
              <w:rPr>
                <w:rFonts w:cstheme="minorHAnsi"/>
              </w:rPr>
              <w:t>)</w:t>
            </w:r>
          </w:p>
          <w:p w14:paraId="072A4740" w14:textId="457EB771" w:rsidR="00EC33A1" w:rsidRPr="00360FFE" w:rsidRDefault="00EC33A1" w:rsidP="00EC33A1">
            <w:pPr>
              <w:pStyle w:val="Lijstalinea"/>
              <w:numPr>
                <w:ilvl w:val="0"/>
                <w:numId w:val="2"/>
              </w:numPr>
              <w:spacing w:after="120"/>
              <w:rPr>
                <w:rFonts w:cstheme="minorHAnsi"/>
              </w:rPr>
            </w:pPr>
            <w:r w:rsidRPr="00360FFE">
              <w:rPr>
                <w:rFonts w:cstheme="minorHAnsi"/>
              </w:rPr>
              <w:t>Double expo (180 min)</w:t>
            </w:r>
          </w:p>
          <w:p w14:paraId="31AFB1A7" w14:textId="5698B9EB" w:rsidR="00EC33A1" w:rsidRPr="00360FFE" w:rsidRDefault="009E3F6D" w:rsidP="00EC33A1">
            <w:pPr>
              <w:pStyle w:val="Lijstalinea"/>
              <w:numPr>
                <w:ilvl w:val="0"/>
                <w:numId w:val="2"/>
              </w:numPr>
              <w:spacing w:after="120"/>
              <w:rPr>
                <w:rFonts w:cstheme="minorHAnsi"/>
              </w:rPr>
            </w:pPr>
            <w:r w:rsidRPr="00360FFE">
              <w:rPr>
                <w:rFonts w:cstheme="minorHAnsi"/>
              </w:rPr>
              <w:t>Anders, namelijk…</w:t>
            </w:r>
          </w:p>
        </w:tc>
      </w:tr>
      <w:tr w:rsidR="000C0A41" w:rsidRPr="00360FFE" w14:paraId="0203E6BF" w14:textId="77777777" w:rsidTr="00F201AE">
        <w:trPr>
          <w:trHeight w:val="1020"/>
        </w:trPr>
        <w:tc>
          <w:tcPr>
            <w:tcW w:w="2547" w:type="dxa"/>
          </w:tcPr>
          <w:p w14:paraId="5B9505CA" w14:textId="72112732" w:rsidR="000C0A41" w:rsidRPr="00360FFE" w:rsidRDefault="009E3F6D" w:rsidP="00F34D20">
            <w:pPr>
              <w:rPr>
                <w:rFonts w:cstheme="minorHAnsi"/>
                <w:b/>
              </w:rPr>
            </w:pPr>
            <w:r w:rsidRPr="00360FFE">
              <w:rPr>
                <w:rFonts w:cstheme="minorHAnsi"/>
                <w:b/>
              </w:rPr>
              <w:t>Jouw interactieve ingrediënten</w:t>
            </w:r>
          </w:p>
        </w:tc>
        <w:tc>
          <w:tcPr>
            <w:tcW w:w="6661" w:type="dxa"/>
          </w:tcPr>
          <w:p w14:paraId="124BD3AA" w14:textId="77777777" w:rsidR="000C0A41" w:rsidRPr="00360FFE" w:rsidRDefault="000C0A41" w:rsidP="00F34D20">
            <w:pPr>
              <w:spacing w:after="120"/>
              <w:rPr>
                <w:rFonts w:cstheme="minorHAnsi"/>
              </w:rPr>
            </w:pPr>
          </w:p>
        </w:tc>
      </w:tr>
      <w:tr w:rsidR="00360FFE" w:rsidRPr="00360FFE" w14:paraId="263E21FF" w14:textId="77777777" w:rsidTr="00F201AE">
        <w:trPr>
          <w:trHeight w:val="1020"/>
        </w:trPr>
        <w:tc>
          <w:tcPr>
            <w:tcW w:w="2547" w:type="dxa"/>
          </w:tcPr>
          <w:p w14:paraId="46A25FF9" w14:textId="31979FF1" w:rsidR="00360FFE" w:rsidRPr="00360FFE" w:rsidRDefault="00360FFE" w:rsidP="00F34D20">
            <w:pPr>
              <w:rPr>
                <w:rFonts w:cstheme="minorHAnsi"/>
              </w:rPr>
            </w:pPr>
            <w:r>
              <w:rPr>
                <w:rFonts w:cstheme="minorHAnsi"/>
                <w:b/>
              </w:rPr>
              <w:t>Locatie</w:t>
            </w:r>
            <w:r>
              <w:rPr>
                <w:rFonts w:cstheme="minorHAnsi"/>
                <w:b/>
              </w:rPr>
              <w:br/>
            </w:r>
            <w:r>
              <w:rPr>
                <w:rFonts w:cstheme="minorHAnsi"/>
              </w:rPr>
              <w:t xml:space="preserve">Binnen / buiten of een andere inspirerende </w:t>
            </w:r>
            <w:proofErr w:type="spellStart"/>
            <w:r>
              <w:rPr>
                <w:rFonts w:cstheme="minorHAnsi"/>
              </w:rPr>
              <w:t>lokatie</w:t>
            </w:r>
            <w:proofErr w:type="spellEnd"/>
          </w:p>
        </w:tc>
        <w:tc>
          <w:tcPr>
            <w:tcW w:w="6661" w:type="dxa"/>
          </w:tcPr>
          <w:p w14:paraId="5E48B46A" w14:textId="20DFB453" w:rsidR="00360FFE" w:rsidRPr="00360FFE" w:rsidRDefault="00360FFE" w:rsidP="00F34D20">
            <w:pPr>
              <w:spacing w:after="120"/>
              <w:rPr>
                <w:rFonts w:cstheme="minorHAnsi"/>
              </w:rPr>
            </w:pPr>
          </w:p>
        </w:tc>
      </w:tr>
      <w:tr w:rsidR="00EC33A1" w:rsidRPr="00360FFE" w14:paraId="056ACC9D" w14:textId="77777777" w:rsidTr="00F201AE">
        <w:trPr>
          <w:trHeight w:val="1020"/>
        </w:trPr>
        <w:tc>
          <w:tcPr>
            <w:tcW w:w="2547" w:type="dxa"/>
          </w:tcPr>
          <w:p w14:paraId="7EAAB482" w14:textId="2539EE9E" w:rsidR="009E3F6D" w:rsidRPr="00360FFE" w:rsidRDefault="009E3F6D" w:rsidP="00F34D20">
            <w:pPr>
              <w:rPr>
                <w:rFonts w:cstheme="minorHAnsi"/>
                <w:b/>
              </w:rPr>
            </w:pPr>
            <w:r w:rsidRPr="00360FFE">
              <w:rPr>
                <w:rFonts w:cstheme="minorHAnsi"/>
                <w:b/>
              </w:rPr>
              <w:t xml:space="preserve">Beschrijf jouw workshop in max </w:t>
            </w:r>
            <w:r w:rsidR="00360FFE" w:rsidRPr="00360FFE">
              <w:rPr>
                <w:rFonts w:cstheme="minorHAnsi"/>
                <w:b/>
              </w:rPr>
              <w:t>70</w:t>
            </w:r>
            <w:r w:rsidRPr="00360FFE">
              <w:rPr>
                <w:rFonts w:cstheme="minorHAnsi"/>
                <w:b/>
              </w:rPr>
              <w:t xml:space="preserve"> woorden.</w:t>
            </w:r>
            <w:r w:rsidR="00360FFE" w:rsidRPr="00360FFE">
              <w:rPr>
                <w:rFonts w:cstheme="minorHAnsi"/>
                <w:b/>
              </w:rPr>
              <w:t xml:space="preserve"> (NL)</w:t>
            </w:r>
          </w:p>
          <w:p w14:paraId="0C87BF49" w14:textId="7E91AD3A" w:rsidR="00EC33A1" w:rsidRPr="00360FFE" w:rsidRDefault="009E3F6D" w:rsidP="00F34D20">
            <w:pPr>
              <w:rPr>
                <w:rFonts w:cstheme="minorHAnsi"/>
              </w:rPr>
            </w:pPr>
            <w:r w:rsidRPr="00360FFE">
              <w:rPr>
                <w:rFonts w:cstheme="minorHAnsi"/>
              </w:rPr>
              <w:t xml:space="preserve">Deze tekst </w:t>
            </w:r>
            <w:r w:rsidR="00360FFE" w:rsidRPr="00360FFE">
              <w:rPr>
                <w:rFonts w:cstheme="minorHAnsi"/>
              </w:rPr>
              <w:t>plaatsen we</w:t>
            </w:r>
            <w:r w:rsidRPr="00360FFE">
              <w:rPr>
                <w:rFonts w:cstheme="minorHAnsi"/>
              </w:rPr>
              <w:t xml:space="preserve"> op de website.</w:t>
            </w:r>
          </w:p>
        </w:tc>
        <w:tc>
          <w:tcPr>
            <w:tcW w:w="6661" w:type="dxa"/>
          </w:tcPr>
          <w:p w14:paraId="4EC20C9D" w14:textId="77777777" w:rsidR="00EC33A1" w:rsidRPr="00360FFE" w:rsidRDefault="00EC33A1" w:rsidP="00F34D20">
            <w:pPr>
              <w:spacing w:after="120"/>
              <w:rPr>
                <w:rFonts w:cstheme="minorHAnsi"/>
              </w:rPr>
            </w:pPr>
          </w:p>
        </w:tc>
      </w:tr>
    </w:tbl>
    <w:p w14:paraId="254B3D6E" w14:textId="3D499707" w:rsidR="00151A4B" w:rsidRPr="00360FFE" w:rsidRDefault="00151A4B">
      <w:pPr>
        <w:rPr>
          <w:rFonts w:cstheme="minorHAnsi"/>
        </w:rPr>
      </w:pPr>
    </w:p>
    <w:p w14:paraId="4B33CBDF" w14:textId="41158A7A" w:rsidR="009E3F6D" w:rsidRPr="00360FFE" w:rsidRDefault="009E3F6D" w:rsidP="00360FFE">
      <w:pPr>
        <w:spacing w:after="0"/>
        <w:rPr>
          <w:rFonts w:cstheme="minorHAnsi"/>
          <w:b/>
        </w:rPr>
      </w:pPr>
      <w:r w:rsidRPr="00360FFE">
        <w:rPr>
          <w:rFonts w:cstheme="minorHAnsi"/>
          <w:b/>
        </w:rPr>
        <w:t>Een paar zaken om in je achterhoofd te houden:</w:t>
      </w:r>
    </w:p>
    <w:p w14:paraId="17177B84" w14:textId="5404365A" w:rsidR="009E3F6D" w:rsidRPr="00360FFE" w:rsidRDefault="009E3F6D" w:rsidP="009E3F6D">
      <w:pPr>
        <w:pStyle w:val="Lijstalinea"/>
        <w:numPr>
          <w:ilvl w:val="0"/>
          <w:numId w:val="3"/>
        </w:numPr>
        <w:rPr>
          <w:rFonts w:cstheme="minorHAnsi"/>
        </w:rPr>
      </w:pPr>
      <w:r w:rsidRPr="00360FFE">
        <w:rPr>
          <w:rFonts w:cstheme="minorHAnsi"/>
        </w:rPr>
        <w:t>In principe is de voertaal Nederlands, tenzij de workshopleider geen Nederlands spreekt.</w:t>
      </w:r>
    </w:p>
    <w:p w14:paraId="21F8F0BD" w14:textId="6D1D24A5" w:rsidR="009E3F6D" w:rsidRPr="00360FFE" w:rsidRDefault="009E3F6D" w:rsidP="009E3F6D">
      <w:pPr>
        <w:pStyle w:val="Lijstalinea"/>
        <w:numPr>
          <w:ilvl w:val="0"/>
          <w:numId w:val="3"/>
        </w:numPr>
        <w:rPr>
          <w:rFonts w:cstheme="minorHAnsi"/>
        </w:rPr>
      </w:pPr>
      <w:r w:rsidRPr="00360FFE">
        <w:rPr>
          <w:rFonts w:cstheme="minorHAnsi"/>
        </w:rPr>
        <w:t>We zouden het heel fijn vinden als een flink deel van de workshops op een inspirerende (buiten) locatie wordt gegeven.</w:t>
      </w:r>
    </w:p>
    <w:p w14:paraId="1213B379" w14:textId="211CB53F" w:rsidR="009E3F6D" w:rsidRPr="00360FFE" w:rsidRDefault="009E3F6D" w:rsidP="009E3F6D">
      <w:pPr>
        <w:pStyle w:val="Lijstalinea"/>
        <w:numPr>
          <w:ilvl w:val="0"/>
          <w:numId w:val="3"/>
        </w:numPr>
        <w:rPr>
          <w:rFonts w:cstheme="minorHAnsi"/>
        </w:rPr>
      </w:pPr>
      <w:r w:rsidRPr="00360FFE">
        <w:rPr>
          <w:rFonts w:cstheme="minorHAnsi"/>
        </w:rPr>
        <w:t>Het kan gebeuren dat er maar heel weinig deelnemers zijn voor jouw workshop. Zorg ervoor dat je concept schaalbaar is tussen 1 en ca 15 deelnemers.</w:t>
      </w:r>
    </w:p>
    <w:p w14:paraId="422B8C74" w14:textId="40531B25" w:rsidR="009E3F6D" w:rsidRPr="00360FFE" w:rsidRDefault="009E3F6D" w:rsidP="009E3F6D">
      <w:pPr>
        <w:pStyle w:val="Lijstalinea"/>
        <w:numPr>
          <w:ilvl w:val="0"/>
          <w:numId w:val="3"/>
        </w:numPr>
        <w:rPr>
          <w:rFonts w:cstheme="minorHAnsi"/>
        </w:rPr>
      </w:pPr>
      <w:r w:rsidRPr="00360FFE">
        <w:rPr>
          <w:rFonts w:cstheme="minorHAnsi"/>
        </w:rPr>
        <w:lastRenderedPageBreak/>
        <w:t xml:space="preserve">Alle workshops op Out of Office </w:t>
      </w:r>
      <w:proofErr w:type="spellStart"/>
      <w:r w:rsidRPr="00360FFE">
        <w:rPr>
          <w:rFonts w:cstheme="minorHAnsi"/>
        </w:rPr>
        <w:t>Inspiration</w:t>
      </w:r>
      <w:proofErr w:type="spellEnd"/>
      <w:r w:rsidRPr="00360FFE">
        <w:rPr>
          <w:rFonts w:cstheme="minorHAnsi"/>
        </w:rPr>
        <w:t xml:space="preserve"> zijn 100</w:t>
      </w:r>
      <w:r w:rsidRPr="00360FFE">
        <w:rPr>
          <w:rFonts w:cstheme="minorHAnsi"/>
        </w:rPr>
        <w:t xml:space="preserve">% </w:t>
      </w:r>
      <w:proofErr w:type="spellStart"/>
      <w:r w:rsidRPr="00360FFE">
        <w:rPr>
          <w:rFonts w:cstheme="minorHAnsi"/>
        </w:rPr>
        <w:t>jatbaar</w:t>
      </w:r>
      <w:proofErr w:type="spellEnd"/>
      <w:r w:rsidRPr="00360FFE">
        <w:rPr>
          <w:rFonts w:cstheme="minorHAnsi"/>
        </w:rPr>
        <w:t>. Dat betekent dat de deelnemers alles wat ze hebben geleerd mogen en kunnen gebruiken in hun eigen werk, zonder daarvoor eerst nog een licentie, registratie, boek, app, of wat dan ook aan te moeten schaffen.</w:t>
      </w:r>
    </w:p>
    <w:sectPr w:rsidR="009E3F6D" w:rsidRPr="00360FF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13C28" w14:textId="77777777" w:rsidR="00F61C73" w:rsidRDefault="00F61C73" w:rsidP="00C77C2E">
      <w:pPr>
        <w:spacing w:after="0" w:line="240" w:lineRule="auto"/>
      </w:pPr>
      <w:r>
        <w:separator/>
      </w:r>
    </w:p>
  </w:endnote>
  <w:endnote w:type="continuationSeparator" w:id="0">
    <w:p w14:paraId="0D067384" w14:textId="77777777" w:rsidR="00F61C73" w:rsidRDefault="00F61C73" w:rsidP="00C7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1802" w14:textId="01E1DBCF" w:rsidR="00C77C2E" w:rsidRPr="009E3F6D" w:rsidRDefault="00C77C2E" w:rsidP="00C77C2E">
    <w:pPr>
      <w:rPr>
        <w:rFonts w:cstheme="minorHAnsi"/>
        <w:lang w:val="en-GB"/>
      </w:rPr>
    </w:pPr>
    <w:r w:rsidRPr="009E3F6D">
      <w:rPr>
        <w:rFonts w:cstheme="minorHAnsi"/>
        <w:lang w:val="en-GB"/>
      </w:rPr>
      <w:t>Please send this filled form to Judith@creativity-meets-results.com</w:t>
    </w:r>
  </w:p>
  <w:p w14:paraId="1B38B6AA" w14:textId="77777777" w:rsidR="00C77C2E" w:rsidRPr="009E3F6D" w:rsidRDefault="00C77C2E">
    <w:pPr>
      <w:pStyle w:val="Voet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3CB53" w14:textId="77777777" w:rsidR="00F61C73" w:rsidRDefault="00F61C73" w:rsidP="00C77C2E">
      <w:pPr>
        <w:spacing w:after="0" w:line="240" w:lineRule="auto"/>
      </w:pPr>
      <w:r>
        <w:separator/>
      </w:r>
    </w:p>
  </w:footnote>
  <w:footnote w:type="continuationSeparator" w:id="0">
    <w:p w14:paraId="4D0C4644" w14:textId="77777777" w:rsidR="00F61C73" w:rsidRDefault="00F61C73" w:rsidP="00C77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F40AA"/>
    <w:multiLevelType w:val="hybridMultilevel"/>
    <w:tmpl w:val="064004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F8445E"/>
    <w:multiLevelType w:val="hybridMultilevel"/>
    <w:tmpl w:val="1D465A9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AE376A9"/>
    <w:multiLevelType w:val="hybridMultilevel"/>
    <w:tmpl w:val="040CC44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B840295"/>
    <w:multiLevelType w:val="hybridMultilevel"/>
    <w:tmpl w:val="27E855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4B71D53"/>
    <w:multiLevelType w:val="hybridMultilevel"/>
    <w:tmpl w:val="E9585E32"/>
    <w:lvl w:ilvl="0" w:tplc="FF4A56A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F2"/>
    <w:rsid w:val="00061A27"/>
    <w:rsid w:val="000B1C8B"/>
    <w:rsid w:val="000C0A41"/>
    <w:rsid w:val="00151A4B"/>
    <w:rsid w:val="00255096"/>
    <w:rsid w:val="002F5F18"/>
    <w:rsid w:val="00336B30"/>
    <w:rsid w:val="00360FFE"/>
    <w:rsid w:val="003D4E45"/>
    <w:rsid w:val="004B62F2"/>
    <w:rsid w:val="004C6F54"/>
    <w:rsid w:val="004D4A6A"/>
    <w:rsid w:val="006D2936"/>
    <w:rsid w:val="00700875"/>
    <w:rsid w:val="00704B9C"/>
    <w:rsid w:val="0082093B"/>
    <w:rsid w:val="009E3F6D"/>
    <w:rsid w:val="00A72A7F"/>
    <w:rsid w:val="00B05BBD"/>
    <w:rsid w:val="00B20972"/>
    <w:rsid w:val="00C77C2E"/>
    <w:rsid w:val="00CA2E72"/>
    <w:rsid w:val="00CB056D"/>
    <w:rsid w:val="00D851D9"/>
    <w:rsid w:val="00DB7324"/>
    <w:rsid w:val="00DE49F6"/>
    <w:rsid w:val="00E23058"/>
    <w:rsid w:val="00EC33A1"/>
    <w:rsid w:val="00F0303F"/>
    <w:rsid w:val="00F201AE"/>
    <w:rsid w:val="00F61C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7A99"/>
  <w15:chartTrackingRefBased/>
  <w15:docId w15:val="{E04A8836-3F7C-46BF-AE38-27D0AF36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C0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C0A41"/>
    <w:pPr>
      <w:ind w:left="720"/>
      <w:contextualSpacing/>
    </w:pPr>
  </w:style>
  <w:style w:type="character" w:styleId="Verwijzingopmerking">
    <w:name w:val="annotation reference"/>
    <w:basedOn w:val="Standaardalinea-lettertype"/>
    <w:uiPriority w:val="99"/>
    <w:semiHidden/>
    <w:unhideWhenUsed/>
    <w:rsid w:val="00B05BBD"/>
    <w:rPr>
      <w:sz w:val="16"/>
      <w:szCs w:val="16"/>
    </w:rPr>
  </w:style>
  <w:style w:type="paragraph" w:styleId="Tekstopmerking">
    <w:name w:val="annotation text"/>
    <w:basedOn w:val="Standaard"/>
    <w:link w:val="TekstopmerkingChar"/>
    <w:uiPriority w:val="99"/>
    <w:semiHidden/>
    <w:unhideWhenUsed/>
    <w:rsid w:val="00B05B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05BBD"/>
    <w:rPr>
      <w:sz w:val="20"/>
      <w:szCs w:val="20"/>
    </w:rPr>
  </w:style>
  <w:style w:type="paragraph" w:styleId="Onderwerpvanopmerking">
    <w:name w:val="annotation subject"/>
    <w:basedOn w:val="Tekstopmerking"/>
    <w:next w:val="Tekstopmerking"/>
    <w:link w:val="OnderwerpvanopmerkingChar"/>
    <w:uiPriority w:val="99"/>
    <w:semiHidden/>
    <w:unhideWhenUsed/>
    <w:rsid w:val="00B05BBD"/>
    <w:rPr>
      <w:b/>
      <w:bCs/>
    </w:rPr>
  </w:style>
  <w:style w:type="character" w:customStyle="1" w:styleId="OnderwerpvanopmerkingChar">
    <w:name w:val="Onderwerp van opmerking Char"/>
    <w:basedOn w:val="TekstopmerkingChar"/>
    <w:link w:val="Onderwerpvanopmerking"/>
    <w:uiPriority w:val="99"/>
    <w:semiHidden/>
    <w:rsid w:val="00B05BBD"/>
    <w:rPr>
      <w:b/>
      <w:bCs/>
      <w:sz w:val="20"/>
      <w:szCs w:val="20"/>
    </w:rPr>
  </w:style>
  <w:style w:type="paragraph" w:styleId="Ballontekst">
    <w:name w:val="Balloon Text"/>
    <w:basedOn w:val="Standaard"/>
    <w:link w:val="BallontekstChar"/>
    <w:uiPriority w:val="99"/>
    <w:semiHidden/>
    <w:unhideWhenUsed/>
    <w:rsid w:val="00B05BBD"/>
    <w:pPr>
      <w:spacing w:after="0" w:line="240" w:lineRule="auto"/>
    </w:pPr>
    <w:rPr>
      <w:rFonts w:ascii="Times New Roman" w:hAnsi="Times New Roman" w:cs="Times New Roman"/>
      <w:sz w:val="26"/>
      <w:szCs w:val="26"/>
    </w:rPr>
  </w:style>
  <w:style w:type="character" w:customStyle="1" w:styleId="BallontekstChar">
    <w:name w:val="Ballontekst Char"/>
    <w:basedOn w:val="Standaardalinea-lettertype"/>
    <w:link w:val="Ballontekst"/>
    <w:uiPriority w:val="99"/>
    <w:semiHidden/>
    <w:rsid w:val="00B05BBD"/>
    <w:rPr>
      <w:rFonts w:ascii="Times New Roman" w:hAnsi="Times New Roman" w:cs="Times New Roman"/>
      <w:sz w:val="26"/>
      <w:szCs w:val="26"/>
    </w:rPr>
  </w:style>
  <w:style w:type="paragraph" w:styleId="Revisie">
    <w:name w:val="Revision"/>
    <w:hidden/>
    <w:uiPriority w:val="99"/>
    <w:semiHidden/>
    <w:rsid w:val="00151A4B"/>
    <w:pPr>
      <w:spacing w:after="0" w:line="240" w:lineRule="auto"/>
    </w:pPr>
  </w:style>
  <w:style w:type="paragraph" w:styleId="Koptekst">
    <w:name w:val="header"/>
    <w:basedOn w:val="Standaard"/>
    <w:link w:val="KoptekstChar"/>
    <w:uiPriority w:val="99"/>
    <w:unhideWhenUsed/>
    <w:rsid w:val="00C77C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7C2E"/>
  </w:style>
  <w:style w:type="paragraph" w:styleId="Voettekst">
    <w:name w:val="footer"/>
    <w:basedOn w:val="Standaard"/>
    <w:link w:val="VoettekstChar"/>
    <w:uiPriority w:val="99"/>
    <w:unhideWhenUsed/>
    <w:rsid w:val="00C77C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7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85A66-EE6E-4F14-82F5-672D65C7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203</Words>
  <Characters>1119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de Jong</dc:creator>
  <cp:keywords/>
  <dc:description/>
  <cp:lastModifiedBy>Judith de Jong</cp:lastModifiedBy>
  <cp:revision>10</cp:revision>
  <dcterms:created xsi:type="dcterms:W3CDTF">2018-06-13T08:50:00Z</dcterms:created>
  <dcterms:modified xsi:type="dcterms:W3CDTF">2019-02-12T12:41:00Z</dcterms:modified>
</cp:coreProperties>
</file>